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82F9A" w14:textId="77777777"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56FFA9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419AD2A2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6B8F5B54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75AF947B" w14:textId="77777777"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6BE03355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31E3F70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A74736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07BBD0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60EF55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6E67E2B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3830B9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6177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7371D0C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18625318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F1A6B68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397244A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857E480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E5F67D" w14:textId="11C0EC51" w:rsidR="00B0088C" w:rsidRPr="00CF09DB" w:rsidRDefault="001F027E" w:rsidP="00CF09DB">
      <w:pPr>
        <w:jc w:val="both"/>
        <w:rPr>
          <w:rFonts w:ascii="Arial Narrow" w:hAnsi="Arial Narrow" w:cs="Times New Roman"/>
          <w:b/>
          <w:bCs/>
        </w:rPr>
      </w:pPr>
      <w:r w:rsidRPr="002D6C43">
        <w:rPr>
          <w:rFonts w:ascii="Arial" w:hAnsi="Arial" w:cs="Arial"/>
        </w:rPr>
        <w:t>Na potrzeby postę</w:t>
      </w:r>
      <w:r w:rsidR="008D0487" w:rsidRPr="002D6C43">
        <w:rPr>
          <w:rFonts w:ascii="Arial" w:hAnsi="Arial" w:cs="Arial"/>
        </w:rPr>
        <w:t xml:space="preserve">powania o udzielenie </w:t>
      </w:r>
      <w:r w:rsidR="007936D6" w:rsidRPr="002D6C43">
        <w:rPr>
          <w:rFonts w:ascii="Arial" w:hAnsi="Arial" w:cs="Arial"/>
        </w:rPr>
        <w:t>zamówienia publicznego</w:t>
      </w:r>
      <w:r w:rsidR="00E270A1" w:rsidRPr="002D6C43">
        <w:rPr>
          <w:rFonts w:ascii="Arial" w:hAnsi="Arial" w:cs="Arial"/>
        </w:rPr>
        <w:t xml:space="preserve"> </w:t>
      </w:r>
      <w:r w:rsidR="002168A8" w:rsidRPr="002D6C43">
        <w:rPr>
          <w:rFonts w:ascii="Arial" w:hAnsi="Arial" w:cs="Arial"/>
        </w:rPr>
        <w:t>pn.</w:t>
      </w:r>
      <w:r w:rsidR="00B244D0" w:rsidRPr="002D6C43">
        <w:rPr>
          <w:rFonts w:ascii="Arial" w:hAnsi="Arial" w:cs="Arial"/>
        </w:rPr>
        <w:t xml:space="preserve"> </w:t>
      </w:r>
      <w:r w:rsidR="00CF09DB" w:rsidRPr="002D6C43">
        <w:rPr>
          <w:rFonts w:ascii="Arial" w:hAnsi="Arial" w:cs="Arial"/>
          <w:b/>
          <w:bCs/>
        </w:rPr>
        <w:t>„</w:t>
      </w:r>
      <w:r w:rsidR="002D6C43" w:rsidRPr="002D6C43">
        <w:rPr>
          <w:rFonts w:ascii="Arial" w:hAnsi="Arial" w:cs="Arial"/>
          <w:b/>
          <w:bCs/>
        </w:rPr>
        <w:t>„Adaptacja do zmian klimatu poprzez rozwój zielono - niebieskiej infrastruktury w mieście Stalowa Wola” w zakresie części 1-3</w:t>
      </w:r>
      <w:r w:rsidR="00CF09DB" w:rsidRPr="002D6C43">
        <w:rPr>
          <w:rFonts w:ascii="Arial" w:hAnsi="Arial" w:cs="Arial"/>
          <w:b/>
          <w:bCs/>
        </w:rPr>
        <w:t>”</w:t>
      </w:r>
      <w:r w:rsidR="00D319A0">
        <w:rPr>
          <w:bCs/>
        </w:rPr>
        <w:t xml:space="preserve"> </w:t>
      </w:r>
      <w:r w:rsidR="008D0487" w:rsidRPr="0064201C">
        <w:rPr>
          <w:i/>
          <w:sz w:val="16"/>
          <w:szCs w:val="16"/>
        </w:rPr>
        <w:t>(</w:t>
      </w:r>
      <w:r w:rsidR="008D0487" w:rsidRPr="00EB7CDE">
        <w:rPr>
          <w:i/>
          <w:sz w:val="16"/>
          <w:szCs w:val="16"/>
        </w:rPr>
        <w:t>nazwa postępowania</w:t>
      </w:r>
      <w:r w:rsidR="007936D6" w:rsidRPr="00EB7CDE">
        <w:rPr>
          <w:i/>
          <w:sz w:val="16"/>
          <w:szCs w:val="16"/>
        </w:rPr>
        <w:t>)</w:t>
      </w:r>
      <w:r w:rsidR="007D5B61">
        <w:rPr>
          <w:sz w:val="21"/>
          <w:szCs w:val="21"/>
        </w:rPr>
        <w:t>,</w:t>
      </w:r>
      <w:r w:rsidR="008D0487" w:rsidRPr="00A22DCF">
        <w:rPr>
          <w:sz w:val="21"/>
          <w:szCs w:val="21"/>
        </w:rPr>
        <w:t xml:space="preserve"> </w:t>
      </w:r>
      <w:r w:rsidR="008D0487" w:rsidRPr="002D6C43">
        <w:rPr>
          <w:rFonts w:ascii="Arial" w:hAnsi="Arial" w:cs="Arial"/>
        </w:rPr>
        <w:t xml:space="preserve">prowadzonego przez </w:t>
      </w:r>
      <w:r w:rsidR="00202F1B" w:rsidRPr="002D6C43">
        <w:rPr>
          <w:rFonts w:ascii="Arial" w:hAnsi="Arial" w:cs="Arial"/>
        </w:rPr>
        <w:t>Stalowowolskie Centrum Usług Wspólnych</w:t>
      </w:r>
      <w:r w:rsidR="00214E8D" w:rsidRPr="002D6C43">
        <w:rPr>
          <w:rFonts w:ascii="Arial" w:hAnsi="Arial" w:cs="Arial"/>
        </w:rPr>
        <w:t xml:space="preserve"> </w:t>
      </w:r>
      <w:r w:rsidR="008D0487" w:rsidRPr="002D6C43">
        <w:rPr>
          <w:rFonts w:ascii="Arial" w:hAnsi="Arial" w:cs="Arial"/>
          <w:i/>
        </w:rPr>
        <w:t>(oznaczenie zamawiającego)</w:t>
      </w:r>
      <w:r w:rsidR="00E65685" w:rsidRPr="002D6C43">
        <w:rPr>
          <w:rFonts w:ascii="Arial" w:hAnsi="Arial" w:cs="Arial"/>
          <w:i/>
        </w:rPr>
        <w:t xml:space="preserve">, </w:t>
      </w:r>
      <w:r w:rsidR="00E65685" w:rsidRPr="002D6C43">
        <w:rPr>
          <w:rFonts w:ascii="Arial" w:hAnsi="Arial" w:cs="Arial"/>
        </w:rPr>
        <w:t>oświa</w:t>
      </w:r>
      <w:r w:rsidR="00825A09" w:rsidRPr="002D6C43">
        <w:rPr>
          <w:rFonts w:ascii="Arial" w:hAnsi="Arial" w:cs="Arial"/>
        </w:rPr>
        <w:t>dczam</w:t>
      </w:r>
      <w:r w:rsidR="00E65685" w:rsidRPr="002D6C43">
        <w:rPr>
          <w:rFonts w:ascii="Arial" w:hAnsi="Arial" w:cs="Arial"/>
        </w:rPr>
        <w:t>,</w:t>
      </w:r>
      <w:r w:rsidR="00825A09" w:rsidRPr="002D6C43">
        <w:rPr>
          <w:rFonts w:ascii="Arial" w:hAnsi="Arial" w:cs="Arial"/>
        </w:rPr>
        <w:t xml:space="preserve"> </w:t>
      </w:r>
      <w:r w:rsidR="00E65685" w:rsidRPr="002D6C43">
        <w:rPr>
          <w:rFonts w:ascii="Arial" w:hAnsi="Arial" w:cs="Arial"/>
        </w:rPr>
        <w:t>co następuje</w:t>
      </w:r>
      <w:r w:rsidR="008D0487" w:rsidRPr="002D6C43">
        <w:rPr>
          <w:rFonts w:ascii="Arial" w:hAnsi="Arial" w:cs="Arial"/>
        </w:rPr>
        <w:t>:</w:t>
      </w:r>
    </w:p>
    <w:p w14:paraId="172DFA25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E22406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38CD810" w14:textId="77777777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D49CE81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73840BE5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2BC932A6" w14:textId="7777777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0A8D7DB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86DC653" w14:textId="77777777"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B60324">
        <w:rPr>
          <w:rFonts w:ascii="Arial" w:hAnsi="Arial" w:cs="Arial"/>
          <w:sz w:val="21"/>
          <w:szCs w:val="21"/>
          <w:u w:val="single"/>
        </w:rPr>
        <w:t>enia w rozdziale VI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365E28DB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55523711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E177B64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E57A99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F9D4686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FA78820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91E20CB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DCFE89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01DB21A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E464B3D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9C13B0D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6793C" w14:textId="77777777" w:rsidR="00F159C5" w:rsidRDefault="00F159C5" w:rsidP="0038231F">
      <w:pPr>
        <w:spacing w:after="0" w:line="240" w:lineRule="auto"/>
      </w:pPr>
      <w:r>
        <w:separator/>
      </w:r>
    </w:p>
  </w:endnote>
  <w:endnote w:type="continuationSeparator" w:id="0">
    <w:p w14:paraId="179ACAAF" w14:textId="77777777" w:rsidR="00F159C5" w:rsidRDefault="00F159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FB0B8" w14:textId="77777777" w:rsidR="00F159C5" w:rsidRDefault="00F159C5" w:rsidP="0038231F">
      <w:pPr>
        <w:spacing w:after="0" w:line="240" w:lineRule="auto"/>
      </w:pPr>
      <w:r>
        <w:separator/>
      </w:r>
    </w:p>
  </w:footnote>
  <w:footnote w:type="continuationSeparator" w:id="0">
    <w:p w14:paraId="0A4C3C1C" w14:textId="77777777" w:rsidR="00F159C5" w:rsidRDefault="00F159C5" w:rsidP="0038231F">
      <w:pPr>
        <w:spacing w:after="0" w:line="240" w:lineRule="auto"/>
      </w:pPr>
      <w:r>
        <w:continuationSeparator/>
      </w:r>
    </w:p>
  </w:footnote>
  <w:footnote w:id="1">
    <w:p w14:paraId="091F25A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AF536F1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496DE6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0A1328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58DB016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45AD" w14:textId="77777777" w:rsidR="00CF09DB" w:rsidRDefault="00CF09DB">
    <w:pPr>
      <w:pStyle w:val="Nagwek"/>
    </w:pPr>
    <w:r>
      <w:rPr>
        <w:rFonts w:ascii="Arial Narrow" w:hAnsi="Arial Narrow" w:cs="Arial Narrow"/>
        <w:b/>
        <w:i/>
        <w:noProof/>
        <w:sz w:val="18"/>
        <w:szCs w:val="18"/>
      </w:rPr>
      <w:drawing>
        <wp:inline distT="0" distB="0" distL="0" distR="0" wp14:anchorId="335454DD" wp14:editId="45487E39">
          <wp:extent cx="5760720" cy="785249"/>
          <wp:effectExtent l="0" t="0" r="0" b="0"/>
          <wp:docPr id="2098493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5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695738">
    <w:abstractNumId w:val="5"/>
  </w:num>
  <w:num w:numId="2" w16cid:durableId="924455265">
    <w:abstractNumId w:val="0"/>
  </w:num>
  <w:num w:numId="3" w16cid:durableId="1068381846">
    <w:abstractNumId w:val="4"/>
  </w:num>
  <w:num w:numId="4" w16cid:durableId="1991327286">
    <w:abstractNumId w:val="8"/>
  </w:num>
  <w:num w:numId="5" w16cid:durableId="1475290149">
    <w:abstractNumId w:val="6"/>
  </w:num>
  <w:num w:numId="6" w16cid:durableId="1951743534">
    <w:abstractNumId w:val="3"/>
  </w:num>
  <w:num w:numId="7" w16cid:durableId="1414353800">
    <w:abstractNumId w:val="1"/>
  </w:num>
  <w:num w:numId="8" w16cid:durableId="1547259298">
    <w:abstractNumId w:val="7"/>
  </w:num>
  <w:num w:numId="9" w16cid:durableId="314142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C8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22E2D"/>
    <w:rsid w:val="00231757"/>
    <w:rsid w:val="00233EDE"/>
    <w:rsid w:val="002449B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2044"/>
    <w:rsid w:val="002D283B"/>
    <w:rsid w:val="002D6C43"/>
    <w:rsid w:val="002E641A"/>
    <w:rsid w:val="002F32E7"/>
    <w:rsid w:val="00313417"/>
    <w:rsid w:val="00313911"/>
    <w:rsid w:val="00333209"/>
    <w:rsid w:val="00337073"/>
    <w:rsid w:val="003411EE"/>
    <w:rsid w:val="0034467A"/>
    <w:rsid w:val="00350CD9"/>
    <w:rsid w:val="00351F8A"/>
    <w:rsid w:val="00355720"/>
    <w:rsid w:val="00364235"/>
    <w:rsid w:val="0038231F"/>
    <w:rsid w:val="00382418"/>
    <w:rsid w:val="003A658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31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14DB"/>
    <w:rsid w:val="004F23F7"/>
    <w:rsid w:val="004F40EF"/>
    <w:rsid w:val="004F6A9B"/>
    <w:rsid w:val="00520174"/>
    <w:rsid w:val="00537B9B"/>
    <w:rsid w:val="005641F0"/>
    <w:rsid w:val="00571000"/>
    <w:rsid w:val="0059454A"/>
    <w:rsid w:val="005C1B78"/>
    <w:rsid w:val="005C39CA"/>
    <w:rsid w:val="005D4835"/>
    <w:rsid w:val="005D7EE4"/>
    <w:rsid w:val="005E176A"/>
    <w:rsid w:val="005E4E06"/>
    <w:rsid w:val="00615A90"/>
    <w:rsid w:val="00634311"/>
    <w:rsid w:val="0064201C"/>
    <w:rsid w:val="00654C32"/>
    <w:rsid w:val="00666121"/>
    <w:rsid w:val="00667373"/>
    <w:rsid w:val="00674997"/>
    <w:rsid w:val="0067630B"/>
    <w:rsid w:val="006828BF"/>
    <w:rsid w:val="00687BC4"/>
    <w:rsid w:val="00694501"/>
    <w:rsid w:val="006A3A1F"/>
    <w:rsid w:val="006A52B6"/>
    <w:rsid w:val="006B58FE"/>
    <w:rsid w:val="006C1310"/>
    <w:rsid w:val="006C3B45"/>
    <w:rsid w:val="006F0034"/>
    <w:rsid w:val="006F2927"/>
    <w:rsid w:val="006F3D32"/>
    <w:rsid w:val="006F7BDC"/>
    <w:rsid w:val="007118F0"/>
    <w:rsid w:val="0072560B"/>
    <w:rsid w:val="00742D23"/>
    <w:rsid w:val="00746532"/>
    <w:rsid w:val="00751725"/>
    <w:rsid w:val="00756C8F"/>
    <w:rsid w:val="007840F2"/>
    <w:rsid w:val="007876C6"/>
    <w:rsid w:val="007936D6"/>
    <w:rsid w:val="007961C8"/>
    <w:rsid w:val="007A0E1B"/>
    <w:rsid w:val="007B01C8"/>
    <w:rsid w:val="007C3D44"/>
    <w:rsid w:val="007C4F3F"/>
    <w:rsid w:val="007D5B61"/>
    <w:rsid w:val="007E2F69"/>
    <w:rsid w:val="007E6BAD"/>
    <w:rsid w:val="00804F07"/>
    <w:rsid w:val="008124A1"/>
    <w:rsid w:val="00825A09"/>
    <w:rsid w:val="00830AB1"/>
    <w:rsid w:val="00833FCD"/>
    <w:rsid w:val="00842991"/>
    <w:rsid w:val="00844D00"/>
    <w:rsid w:val="008757E1"/>
    <w:rsid w:val="00892AF5"/>
    <w:rsid w:val="00892E48"/>
    <w:rsid w:val="008B2F45"/>
    <w:rsid w:val="008C5709"/>
    <w:rsid w:val="008C6DF8"/>
    <w:rsid w:val="008D0487"/>
    <w:rsid w:val="008E145A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506"/>
    <w:rsid w:val="00975019"/>
    <w:rsid w:val="00975C49"/>
    <w:rsid w:val="0098254A"/>
    <w:rsid w:val="009C43E2"/>
    <w:rsid w:val="009C7756"/>
    <w:rsid w:val="009D6192"/>
    <w:rsid w:val="00A15F7E"/>
    <w:rsid w:val="00A166B0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53698"/>
    <w:rsid w:val="00A82DC3"/>
    <w:rsid w:val="00A834D8"/>
    <w:rsid w:val="00A86BB4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324"/>
    <w:rsid w:val="00B8005E"/>
    <w:rsid w:val="00B817C6"/>
    <w:rsid w:val="00B85A63"/>
    <w:rsid w:val="00B90808"/>
    <w:rsid w:val="00B90E42"/>
    <w:rsid w:val="00BA5C5D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6A60"/>
    <w:rsid w:val="00C81012"/>
    <w:rsid w:val="00C83BED"/>
    <w:rsid w:val="00C85D23"/>
    <w:rsid w:val="00C96B7B"/>
    <w:rsid w:val="00CB7698"/>
    <w:rsid w:val="00CC5C97"/>
    <w:rsid w:val="00CD5FC8"/>
    <w:rsid w:val="00CF09DB"/>
    <w:rsid w:val="00D041D9"/>
    <w:rsid w:val="00D23F3D"/>
    <w:rsid w:val="00D319A0"/>
    <w:rsid w:val="00D32672"/>
    <w:rsid w:val="00D34D9A"/>
    <w:rsid w:val="00D409DE"/>
    <w:rsid w:val="00D42C9B"/>
    <w:rsid w:val="00D4629C"/>
    <w:rsid w:val="00D531D5"/>
    <w:rsid w:val="00D54B9A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6828"/>
    <w:rsid w:val="00E14883"/>
    <w:rsid w:val="00E21B42"/>
    <w:rsid w:val="00E22210"/>
    <w:rsid w:val="00E270A1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48C6"/>
    <w:rsid w:val="00EB7CDE"/>
    <w:rsid w:val="00EC6DCB"/>
    <w:rsid w:val="00EE1459"/>
    <w:rsid w:val="00EE1FBF"/>
    <w:rsid w:val="00EF2017"/>
    <w:rsid w:val="00EF74CA"/>
    <w:rsid w:val="00F04280"/>
    <w:rsid w:val="00F122EC"/>
    <w:rsid w:val="00F159C5"/>
    <w:rsid w:val="00F23463"/>
    <w:rsid w:val="00F259C4"/>
    <w:rsid w:val="00F36362"/>
    <w:rsid w:val="00F365F2"/>
    <w:rsid w:val="00F43919"/>
    <w:rsid w:val="00F47C74"/>
    <w:rsid w:val="00F60145"/>
    <w:rsid w:val="00F70CBC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4717"/>
  <w15:docId w15:val="{43CBDCF1-94B6-4A13-A291-8D7024E3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rsid w:val="00E270A1"/>
    <w:pPr>
      <w:suppressAutoHyphens/>
      <w:spacing w:after="0" w:line="240" w:lineRule="auto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270A1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A068E-F369-4E2B-A269-95E26E1D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Kozłowski Rafał</cp:lastModifiedBy>
  <cp:revision>3</cp:revision>
  <cp:lastPrinted>2022-05-04T11:03:00Z</cp:lastPrinted>
  <dcterms:created xsi:type="dcterms:W3CDTF">2025-12-30T12:45:00Z</dcterms:created>
  <dcterms:modified xsi:type="dcterms:W3CDTF">2025-12-31T08:52:00Z</dcterms:modified>
</cp:coreProperties>
</file>